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62EE">
      <w:pPr>
        <w:pStyle w:val="BodyText"/>
        <w:rPr>
          <w:i/>
          <w:iCs/>
        </w:rPr>
      </w:pPr>
      <w:r>
        <w:t>Common Form 18 - JUDGMENT FOR DAMAGES - CONTRIBUTION BETWEEN DEFENDANTS</w:t>
      </w:r>
      <w:r>
        <w:rPr>
          <w:i/>
          <w:iCs/>
        </w:rPr>
        <w:t xml:space="preserve"> [AND THIRD PARTY]</w:t>
      </w:r>
    </w:p>
    <w:p w:rsidR="00000000" w:rsidRDefault="00E862EE">
      <w:pPr>
        <w:rPr>
          <w:b/>
          <w:bCs/>
        </w:rPr>
      </w:pPr>
    </w:p>
    <w:p w:rsidR="00000000" w:rsidRDefault="00E862EE">
      <w:pPr>
        <w:tabs>
          <w:tab w:val="left" w:pos="2880"/>
          <w:tab w:val="left" w:pos="5220"/>
        </w:tabs>
        <w:ind w:right="-54"/>
      </w:pPr>
      <w:r>
        <w:rPr>
          <w:b/>
          <w:bCs/>
        </w:rPr>
        <w:t>Judicial Officer(s):</w:t>
      </w:r>
      <w:r>
        <w:rPr>
          <w:b/>
          <w:bCs/>
        </w:rPr>
        <w:tab/>
      </w:r>
      <w:r>
        <w:t>The Honourable Justice</w:t>
      </w:r>
      <w:r>
        <w:tab/>
        <w:t>…………………………………………….</w:t>
      </w:r>
    </w:p>
    <w:p w:rsidR="00000000" w:rsidRDefault="00E862EE">
      <w:pPr>
        <w:tabs>
          <w:tab w:val="left" w:pos="2880"/>
          <w:tab w:val="left" w:pos="5220"/>
        </w:tabs>
        <w:ind w:right="-54"/>
      </w:pPr>
      <w:r>
        <w:tab/>
        <w:t xml:space="preserve">His/Her Honour Judge </w:t>
      </w:r>
      <w:r>
        <w:tab/>
        <w:t>…………………………………………….</w:t>
      </w:r>
    </w:p>
    <w:p w:rsidR="00000000" w:rsidRDefault="00E862EE">
      <w:pPr>
        <w:tabs>
          <w:tab w:val="left" w:pos="5760"/>
        </w:tabs>
        <w:ind w:right="-54"/>
        <w:rPr>
          <w:i/>
          <w:iCs/>
        </w:rPr>
      </w:pPr>
      <w:r>
        <w:tab/>
      </w:r>
      <w:r>
        <w:rPr>
          <w:i/>
          <w:iCs/>
        </w:rPr>
        <w:t>[Master of the Supreme Court]</w:t>
      </w:r>
    </w:p>
    <w:p w:rsidR="00000000" w:rsidRDefault="00E862EE">
      <w:pPr>
        <w:tabs>
          <w:tab w:val="left" w:pos="2880"/>
          <w:tab w:val="left" w:pos="5220"/>
        </w:tabs>
        <w:ind w:right="-54"/>
        <w:rPr>
          <w:b/>
          <w:bCs/>
        </w:rPr>
      </w:pPr>
      <w:r>
        <w:tab/>
        <w:t xml:space="preserve">Master </w:t>
      </w:r>
      <w:r>
        <w:tab/>
        <w:t>…………………………………………….</w:t>
      </w:r>
    </w:p>
    <w:p w:rsidR="00000000" w:rsidRDefault="00E862EE">
      <w:pPr>
        <w:rPr>
          <w:b/>
          <w:bCs/>
        </w:rPr>
      </w:pPr>
    </w:p>
    <w:p w:rsidR="00000000" w:rsidRDefault="00E862EE">
      <w:pPr>
        <w:tabs>
          <w:tab w:val="left" w:pos="2880"/>
        </w:tabs>
        <w:rPr>
          <w:i/>
          <w:iCs/>
        </w:rPr>
      </w:pPr>
      <w:r>
        <w:rPr>
          <w:b/>
          <w:bCs/>
        </w:rPr>
        <w:t>Date(s) of hearing:</w:t>
      </w:r>
      <w:r>
        <w:tab/>
      </w:r>
      <w:r>
        <w:rPr>
          <w:i/>
          <w:iCs/>
        </w:rPr>
        <w:t>………………………………….[DD/MM/YYYY]</w:t>
      </w:r>
    </w:p>
    <w:p w:rsidR="00000000" w:rsidRDefault="00E862EE"/>
    <w:p w:rsidR="00000000" w:rsidRDefault="00E862EE">
      <w:pPr>
        <w:tabs>
          <w:tab w:val="left" w:pos="2880"/>
        </w:tabs>
        <w:rPr>
          <w:i/>
          <w:iCs/>
        </w:rPr>
      </w:pPr>
      <w:r>
        <w:rPr>
          <w:b/>
          <w:bCs/>
        </w:rPr>
        <w:t>Date of Judgment:</w:t>
      </w:r>
      <w:r>
        <w:rPr>
          <w:b/>
          <w:bCs/>
        </w:rPr>
        <w:tab/>
      </w:r>
      <w:r>
        <w:rPr>
          <w:i/>
          <w:iCs/>
        </w:rPr>
        <w:t xml:space="preserve">………………………………….[DD/MM/YYYY] </w:t>
      </w:r>
    </w:p>
    <w:p w:rsidR="00000000" w:rsidRDefault="00E862EE"/>
    <w:p w:rsidR="00000000" w:rsidRDefault="00E862EE">
      <w:pPr>
        <w:tabs>
          <w:tab w:val="left" w:pos="2880"/>
        </w:tabs>
      </w:pPr>
      <w:r>
        <w:rPr>
          <w:b/>
          <w:bCs/>
        </w:rPr>
        <w:t>Appearances:</w:t>
      </w:r>
      <w:r>
        <w:rPr>
          <w:b/>
          <w:bCs/>
        </w:rPr>
        <w:tab/>
      </w:r>
      <w:r>
        <w:t xml:space="preserve">……………………………...Solicitor/Counsel for the Plaintiff(s) </w:t>
      </w:r>
    </w:p>
    <w:p w:rsidR="00000000" w:rsidRDefault="00E862EE">
      <w:pPr>
        <w:tabs>
          <w:tab w:val="left" w:pos="2880"/>
        </w:tabs>
        <w:ind w:right="-414"/>
        <w:rPr>
          <w:i/>
          <w:iCs/>
        </w:rPr>
      </w:pPr>
      <w:r>
        <w:tab/>
        <w:t xml:space="preserve">……………………………...Solicitor/Counsel for the Defendant </w:t>
      </w:r>
      <w:r>
        <w:rPr>
          <w:i/>
          <w:iCs/>
        </w:rPr>
        <w:t>[Name(s)]</w:t>
      </w:r>
    </w:p>
    <w:p w:rsidR="00000000" w:rsidRDefault="00E862EE">
      <w:pPr>
        <w:tabs>
          <w:tab w:val="left" w:pos="2880"/>
        </w:tabs>
        <w:ind w:right="-414"/>
      </w:pPr>
      <w:r>
        <w:tab/>
        <w:t xml:space="preserve">……………………………...Solicitor/Counsel </w:t>
      </w:r>
      <w:r>
        <w:t xml:space="preserve">for the Defendant </w:t>
      </w:r>
      <w:r>
        <w:rPr>
          <w:i/>
          <w:iCs/>
        </w:rPr>
        <w:t>[Name(s)]</w:t>
      </w:r>
    </w:p>
    <w:p w:rsidR="00000000" w:rsidRDefault="00E862EE">
      <w:pPr>
        <w:tabs>
          <w:tab w:val="left" w:pos="2880"/>
        </w:tabs>
      </w:pPr>
      <w:r>
        <w:tab/>
        <w:t xml:space="preserve">……………………………...Solicitor/Counsel for </w:t>
      </w:r>
      <w:r>
        <w:rPr>
          <w:i/>
          <w:iCs/>
        </w:rPr>
        <w:t xml:space="preserve">[Other Parties] </w:t>
      </w:r>
    </w:p>
    <w:p w:rsidR="00000000" w:rsidRDefault="00E862EE"/>
    <w:p w:rsidR="00000000" w:rsidRDefault="00E862EE">
      <w:pPr>
        <w:tabs>
          <w:tab w:val="left" w:pos="2880"/>
        </w:tabs>
      </w:pPr>
      <w:r>
        <w:rPr>
          <w:b/>
          <w:bCs/>
        </w:rPr>
        <w:t>Undertaking</w:t>
      </w:r>
      <w:r>
        <w:rPr>
          <w:i/>
          <w:iCs/>
        </w:rPr>
        <w:t xml:space="preserve"> [if applicable]</w:t>
      </w:r>
      <w:r>
        <w:rPr>
          <w:b/>
          <w:bCs/>
        </w:rPr>
        <w:t>:</w:t>
      </w:r>
      <w:r>
        <w:rPr>
          <w:b/>
          <w:bCs/>
        </w:rPr>
        <w:tab/>
      </w:r>
      <w:r>
        <w:t>…………………………………………………………………………</w:t>
      </w:r>
    </w:p>
    <w:p w:rsidR="00000000" w:rsidRDefault="00E862EE"/>
    <w:p w:rsidR="00000000" w:rsidRDefault="00E862EE">
      <w:pPr>
        <w:tabs>
          <w:tab w:val="left" w:pos="2880"/>
        </w:tabs>
      </w:pPr>
      <w:r>
        <w:rPr>
          <w:b/>
          <w:bCs/>
        </w:rPr>
        <w:t>Other recitals</w:t>
      </w:r>
      <w:r>
        <w:rPr>
          <w:i/>
          <w:iCs/>
        </w:rPr>
        <w:t xml:space="preserve"> [if any]</w:t>
      </w:r>
      <w:r>
        <w:rPr>
          <w:b/>
          <w:bCs/>
        </w:rPr>
        <w:t>:</w:t>
      </w:r>
      <w:r>
        <w:rPr>
          <w:b/>
          <w:bCs/>
        </w:rPr>
        <w:tab/>
      </w:r>
      <w:r>
        <w:t>………………………………………………………………….……...</w:t>
      </w:r>
    </w:p>
    <w:p w:rsidR="00000000" w:rsidRDefault="00E862EE">
      <w:pPr>
        <w:rPr>
          <w:i/>
          <w:iCs/>
        </w:rPr>
      </w:pPr>
    </w:p>
    <w:p w:rsidR="00000000" w:rsidRDefault="00E862EE">
      <w:r>
        <w:rPr>
          <w:i/>
          <w:iCs/>
        </w:rPr>
        <w:t>[By Consent]</w:t>
      </w:r>
      <w:r>
        <w:rPr>
          <w:b/>
          <w:bCs/>
        </w:rPr>
        <w:t xml:space="preserve"> THE COURT ORDERS that:</w:t>
      </w:r>
    </w:p>
    <w:p w:rsidR="00000000" w:rsidRDefault="00E862EE"/>
    <w:p w:rsidR="00000000" w:rsidRDefault="00E862EE">
      <w:pPr>
        <w:ind w:left="720" w:hanging="720"/>
      </w:pPr>
      <w:r>
        <w:t>1.</w:t>
      </w:r>
      <w:r>
        <w:tab/>
      </w:r>
      <w:r>
        <w:t>The Plaintiff(s) recover from the Defendants $………. [</w:t>
      </w:r>
      <w:r>
        <w:rPr>
          <w:i/>
          <w:iCs/>
        </w:rPr>
        <w:t>Inclusive of interest</w:t>
      </w:r>
      <w:r>
        <w:t xml:space="preserve">] and costs to be taxed or agreed </w:t>
      </w:r>
      <w:r>
        <w:rPr>
          <w:i/>
          <w:iCs/>
        </w:rPr>
        <w:t>or</w:t>
      </w:r>
      <w:r>
        <w:t xml:space="preserve"> [</w:t>
      </w:r>
      <w:r>
        <w:rPr>
          <w:i/>
          <w:iCs/>
        </w:rPr>
        <w:t>inclusive of both interest and costs</w:t>
      </w:r>
      <w:r>
        <w:t>].</w:t>
      </w:r>
    </w:p>
    <w:p w:rsidR="00000000" w:rsidRDefault="00E862EE"/>
    <w:p w:rsidR="00000000" w:rsidRDefault="00E862EE">
      <w:pPr>
        <w:ind w:left="720" w:hanging="720"/>
      </w:pPr>
      <w:r>
        <w:t>2.</w:t>
      </w:r>
      <w:r>
        <w:tab/>
        <w:t xml:space="preserve">The Defendants contribute as between themselves to the total sum payable to the plaintiff(s) as under </w:t>
      </w:r>
      <w:r>
        <w:t>--</w:t>
      </w:r>
    </w:p>
    <w:p w:rsidR="00000000" w:rsidRDefault="00E862EE"/>
    <w:p w:rsidR="00000000" w:rsidRDefault="00E862EE">
      <w:pPr>
        <w:tabs>
          <w:tab w:val="left" w:pos="720"/>
          <w:tab w:val="left" w:pos="1260"/>
        </w:tabs>
      </w:pPr>
      <w:r>
        <w:tab/>
        <w:t>(1)</w:t>
      </w:r>
      <w:r>
        <w:tab/>
        <w:t xml:space="preserve">as to the Defendant </w:t>
      </w:r>
      <w:r>
        <w:rPr>
          <w:i/>
          <w:iCs/>
        </w:rPr>
        <w:t>[Name]</w:t>
      </w:r>
      <w:r>
        <w:t>……...    ….%</w:t>
      </w:r>
    </w:p>
    <w:p w:rsidR="00000000" w:rsidRDefault="00E862EE"/>
    <w:p w:rsidR="00000000" w:rsidRDefault="00E862EE">
      <w:pPr>
        <w:tabs>
          <w:tab w:val="left" w:pos="720"/>
          <w:tab w:val="left" w:pos="1260"/>
        </w:tabs>
      </w:pPr>
      <w:r>
        <w:tab/>
        <w:t>(2)</w:t>
      </w:r>
      <w:r>
        <w:tab/>
        <w:t xml:space="preserve">as to the Defendant </w:t>
      </w:r>
      <w:r>
        <w:rPr>
          <w:i/>
          <w:iCs/>
        </w:rPr>
        <w:t>[Name]</w:t>
      </w:r>
      <w:r>
        <w:t>……...    ….%</w:t>
      </w:r>
    </w:p>
    <w:p w:rsidR="00000000" w:rsidRDefault="00E862EE"/>
    <w:p w:rsidR="00000000" w:rsidRDefault="00E862EE">
      <w:pPr>
        <w:tabs>
          <w:tab w:val="left" w:pos="720"/>
          <w:tab w:val="left" w:pos="1260"/>
        </w:tabs>
        <w:rPr>
          <w:i/>
          <w:iCs/>
        </w:rPr>
      </w:pPr>
      <w:r>
        <w:tab/>
      </w:r>
      <w:r>
        <w:tab/>
      </w:r>
      <w:r>
        <w:tab/>
      </w:r>
      <w:r>
        <w:tab/>
      </w:r>
      <w:r>
        <w:tab/>
        <w:t>[</w:t>
      </w:r>
      <w:r>
        <w:rPr>
          <w:i/>
          <w:iCs/>
        </w:rPr>
        <w:t>NOTE: add additional sub paragraphs where necessary.]</w:t>
      </w:r>
    </w:p>
    <w:p w:rsidR="00000000" w:rsidRDefault="00E862EE">
      <w:pPr>
        <w:rPr>
          <w:i/>
          <w:iCs/>
        </w:rPr>
      </w:pPr>
    </w:p>
    <w:p w:rsidR="00000000" w:rsidRDefault="00E862EE">
      <w:pPr>
        <w:pStyle w:val="BodyText2"/>
        <w:ind w:left="720" w:hanging="720"/>
      </w:pPr>
      <w:r>
        <w:t>3.</w:t>
      </w:r>
      <w:r>
        <w:tab/>
        <w:t>If the Plaintiff(s) recover(s) from a Defendant an amount of damages and costs in excess of the co</w:t>
      </w:r>
      <w:r>
        <w:t>ntribution for which that Defendant is liable, then such Defendant may enter judgment for that excess, or portion of it as appropriate, against any other Defendant that has not paid to the Defendant the proportion awarded against such Defendant, together w</w:t>
      </w:r>
      <w:r>
        <w:t>ith the costs of entering such judgment.</w:t>
      </w:r>
    </w:p>
    <w:p w:rsidR="00000000" w:rsidRDefault="00E862EE"/>
    <w:p w:rsidR="00000000" w:rsidRDefault="00E862EE">
      <w:pPr>
        <w:pStyle w:val="BodyTextIndent2"/>
        <w:tabs>
          <w:tab w:val="left" w:pos="720"/>
        </w:tabs>
        <w:ind w:left="720" w:hanging="720"/>
      </w:pPr>
      <w:r>
        <w:t>[4.</w:t>
      </w:r>
      <w:r>
        <w:tab/>
        <w:t xml:space="preserve">The Defendant </w:t>
      </w:r>
      <w:r>
        <w:rPr>
          <w:i/>
          <w:iCs/>
        </w:rPr>
        <w:t>[Name</w:t>
      </w:r>
      <w:r>
        <w:t xml:space="preserve">] recover against the third party by way of contribution in respect of the liability of such Defendant to the plaintiff (s) under this judgment and for costs the sum of $………… together with a </w:t>
      </w:r>
      <w:r>
        <w:t>sum equal to ……% of the Plaintiff's (s’) costs as taxed or agreed.]</w:t>
      </w:r>
      <w:r>
        <w:tab/>
      </w:r>
    </w:p>
    <w:p w:rsidR="00000000" w:rsidRDefault="00E862EE"/>
    <w:p w:rsidR="00000000" w:rsidRDefault="00E862EE">
      <w:pPr>
        <w:ind w:left="567" w:hanging="567"/>
        <w:rPr>
          <w:i/>
          <w:iCs/>
        </w:rPr>
      </w:pPr>
      <w:r>
        <w:t>5.</w:t>
      </w:r>
      <w:r>
        <w:tab/>
      </w:r>
      <w:r>
        <w:rPr>
          <w:i/>
          <w:iCs/>
        </w:rPr>
        <w:t>[Provide, as necessary, for orders as to costs of contribution proceedings and other matters]</w:t>
      </w:r>
    </w:p>
    <w:p w:rsidR="00000000" w:rsidRDefault="00E862EE">
      <w:pPr>
        <w:ind w:left="567"/>
        <w:rPr>
          <w:i/>
          <w:iCs/>
        </w:rPr>
      </w:pPr>
    </w:p>
    <w:p w:rsidR="00000000" w:rsidRDefault="00E862EE">
      <w:pPr>
        <w:rPr>
          <w:i/>
          <w:iCs/>
        </w:rPr>
      </w:pPr>
      <w:r>
        <w:rPr>
          <w:i/>
          <w:iCs/>
        </w:rPr>
        <w:t>[Other text, if applicable]</w:t>
      </w:r>
      <w:r>
        <w:rPr>
          <w:i/>
          <w:iCs/>
        </w:rPr>
        <w:tab/>
      </w:r>
    </w:p>
    <w:p w:rsidR="00000000" w:rsidRDefault="00E862EE">
      <w:pPr>
        <w:rPr>
          <w:i/>
          <w:iCs/>
        </w:rPr>
      </w:pPr>
    </w:p>
    <w:p w:rsidR="00000000" w:rsidRDefault="00E862EE">
      <w:pPr>
        <w:tabs>
          <w:tab w:val="left" w:pos="3060"/>
        </w:tabs>
      </w:pPr>
      <w:r>
        <w:t>[</w:t>
      </w:r>
      <w:r>
        <w:rPr>
          <w:i/>
          <w:iCs/>
        </w:rPr>
        <w:t>Reproduction of Court Seal</w:t>
      </w:r>
      <w:r>
        <w:t>]</w:t>
      </w:r>
      <w:r>
        <w:tab/>
      </w:r>
      <w:r>
        <w:t>This judgment is authenticated by ……………………………</w:t>
      </w:r>
    </w:p>
    <w:p w:rsidR="00000000" w:rsidRDefault="00E862EE">
      <w:pPr>
        <w:tabs>
          <w:tab w:val="left" w:pos="7020"/>
        </w:tabs>
      </w:pPr>
      <w:r>
        <w:tab/>
        <w:t>for Registrar</w:t>
      </w:r>
    </w:p>
    <w:p w:rsidR="00000000" w:rsidRDefault="00E862EE"/>
    <w:p w:rsidR="00000000" w:rsidRDefault="00E862EE">
      <w:pPr>
        <w:tabs>
          <w:tab w:val="left" w:pos="3060"/>
        </w:tabs>
        <w:ind w:right="-54"/>
      </w:pPr>
      <w:r>
        <w:tab/>
        <w:t>Computer File Reference ……………………………………..</w:t>
      </w:r>
    </w:p>
    <w:p w:rsidR="00000000" w:rsidRDefault="00E862EE"/>
    <w:sectPr w:rsidR="00000000">
      <w:headerReference w:type="default" r:id="rId7"/>
      <w:pgSz w:w="11907" w:h="16840" w:code="9"/>
      <w:pgMar w:top="1021" w:right="924" w:bottom="340"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862EE">
      <w:r>
        <w:separator/>
      </w:r>
    </w:p>
  </w:endnote>
  <w:endnote w:type="continuationSeparator" w:id="0">
    <w:p w:rsidR="00000000" w:rsidRDefault="00E86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862EE">
      <w:r>
        <w:separator/>
      </w:r>
    </w:p>
  </w:footnote>
  <w:footnote w:type="continuationSeparator" w:id="0">
    <w:p w:rsidR="00000000" w:rsidRDefault="00E86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62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E862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298EBEA"/>
    <w:lvl w:ilvl="0">
      <w:start w:val="1"/>
      <w:numFmt w:val="decimal"/>
      <w:lvlText w:val="%1."/>
      <w:lvlJc w:val="left"/>
      <w:pPr>
        <w:tabs>
          <w:tab w:val="num" w:pos="360"/>
        </w:tabs>
        <w:ind w:left="360" w:hanging="360"/>
      </w:pPr>
    </w:lvl>
  </w:abstractNum>
  <w:abstractNum w:abstractNumId="1">
    <w:nsid w:val="FFFFFF89"/>
    <w:multiLevelType w:val="singleLevel"/>
    <w:tmpl w:val="36B0505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E862EE"/>
    <w:rsid w:val="00E862E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paragraph" w:styleId="BodyTextIndent2">
    <w:name w:val="Body Text Indent 2"/>
    <w:basedOn w:val="Normal"/>
    <w:link w:val="BodyTextIndent2Char"/>
    <w:uiPriority w:val="99"/>
    <w:pPr>
      <w:ind w:left="1134" w:hanging="567"/>
      <w:jc w:val="left"/>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C124F-8403-4897-ACDC-984D1A3761EF}"/>
</file>

<file path=customXml/itemProps2.xml><?xml version="1.0" encoding="utf-8"?>
<ds:datastoreItem xmlns:ds="http://schemas.openxmlformats.org/officeDocument/2006/customXml" ds:itemID="{33D9E58C-ED52-4D97-9592-79518EE51685}"/>
</file>

<file path=customXml/itemProps3.xml><?xml version="1.0" encoding="utf-8"?>
<ds:datastoreItem xmlns:ds="http://schemas.openxmlformats.org/officeDocument/2006/customXml" ds:itemID="{E71E1CA2-BA67-474E-80A5-0894AA07DD63}"/>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 Form 18 - JUDGMENT FOR DAMAGES - CONTRIBUTION BETWEEN DEFENDANTS [AND THIRD PARTY]</vt:lpstr>
    </vt:vector>
  </TitlesOfParts>
  <Company>South Australian Government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18 - JUDGMENT FOR DAMAGES - CONTRIBUTION BETWEEN DEFENDANTS [AND THIRD PARTY]</dc:title>
  <dc:creator>Courts Administration Authority</dc:creator>
  <cp:lastModifiedBy>kisbac</cp:lastModifiedBy>
  <cp:revision>2</cp:revision>
  <cp:lastPrinted>1996-03-05T04:52:00Z</cp:lastPrinted>
  <dcterms:created xsi:type="dcterms:W3CDTF">2012-05-28T07:46:00Z</dcterms:created>
  <dcterms:modified xsi:type="dcterms:W3CDTF">2012-05-28T07:46:00Z</dcterms:modified>
</cp:coreProperties>
</file>